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B5" w:rsidRPr="00BA21A4" w:rsidRDefault="00A743B5" w:rsidP="00A743B5">
      <w:pPr>
        <w:rPr>
          <w:rFonts w:ascii="Times New Roman" w:eastAsia="仿宋_GB2312" w:hAnsi="Times New Roman"/>
          <w:sz w:val="32"/>
          <w:szCs w:val="32"/>
        </w:rPr>
      </w:pPr>
      <w:r w:rsidRPr="00BA21A4">
        <w:rPr>
          <w:rFonts w:ascii="Times New Roman" w:eastAsia="仿宋_GB2312" w:hAnsi="Times New Roman"/>
          <w:sz w:val="32"/>
          <w:szCs w:val="32"/>
        </w:rPr>
        <w:t>附件</w:t>
      </w:r>
      <w:r w:rsidRPr="00BA21A4">
        <w:rPr>
          <w:rFonts w:ascii="Times New Roman" w:eastAsia="仿宋_GB2312" w:hAnsi="Times New Roman"/>
          <w:sz w:val="32"/>
          <w:szCs w:val="32"/>
        </w:rPr>
        <w:t>4</w:t>
      </w:r>
    </w:p>
    <w:p w:rsidR="00A743B5" w:rsidRPr="00BA21A4" w:rsidRDefault="00A743B5" w:rsidP="00A743B5">
      <w:pPr>
        <w:spacing w:line="560" w:lineRule="exact"/>
        <w:jc w:val="center"/>
        <w:rPr>
          <w:rFonts w:ascii="Times New Roman" w:eastAsia="方正小标宋简体" w:hAnsi="Times New Roman"/>
          <w:b/>
          <w:bCs/>
          <w:kern w:val="0"/>
          <w:sz w:val="36"/>
          <w:szCs w:val="36"/>
          <w:u w:val="single"/>
        </w:rPr>
      </w:pPr>
      <w:r w:rsidRPr="00BA21A4">
        <w:rPr>
          <w:rFonts w:ascii="Times New Roman" w:eastAsia="方正小标宋简体" w:hAnsi="Times New Roman"/>
          <w:sz w:val="36"/>
          <w:szCs w:val="36"/>
        </w:rPr>
        <w:t>全国青少年校园足球师资国家级专项培训</w:t>
      </w:r>
      <w:r w:rsidRPr="00BA21A4">
        <w:rPr>
          <w:rFonts w:ascii="Times New Roman" w:eastAsia="方正小标宋简体" w:hAnsi="Times New Roman"/>
          <w:kern w:val="0"/>
          <w:sz w:val="36"/>
          <w:szCs w:val="36"/>
        </w:rPr>
        <w:t>推荐名单（回执表）</w:t>
      </w:r>
    </w:p>
    <w:p w:rsidR="00A743B5" w:rsidRPr="00BA21A4" w:rsidRDefault="00A743B5" w:rsidP="00A743B5">
      <w:pPr>
        <w:adjustRightInd w:val="0"/>
        <w:snapToGrid w:val="0"/>
        <w:rPr>
          <w:rFonts w:ascii="Times New Roman" w:eastAsia="仿宋_GB2312" w:hAnsi="Times New Roman"/>
          <w:kern w:val="0"/>
          <w:sz w:val="32"/>
          <w:szCs w:val="32"/>
        </w:rPr>
      </w:pPr>
    </w:p>
    <w:p w:rsidR="00A743B5" w:rsidRPr="00BA21A4" w:rsidRDefault="00A743B5" w:rsidP="00A743B5">
      <w:pPr>
        <w:widowControl/>
        <w:spacing w:afterLines="50" w:after="156" w:line="600" w:lineRule="exact"/>
        <w:ind w:right="1400"/>
        <w:rPr>
          <w:rFonts w:ascii="Times New Roman" w:eastAsia="仿宋_GB2312" w:hAnsi="Times New Roman"/>
          <w:kern w:val="0"/>
          <w:sz w:val="32"/>
          <w:szCs w:val="32"/>
          <w:u w:val="single"/>
        </w:rPr>
      </w:pPr>
      <w:r w:rsidRPr="00BA21A4">
        <w:rPr>
          <w:rFonts w:ascii="Times New Roman" w:eastAsia="仿宋_GB2312" w:hAnsi="Times New Roman"/>
          <w:b/>
          <w:bCs/>
          <w:sz w:val="28"/>
          <w:szCs w:val="28"/>
        </w:rPr>
        <w:t>省（区、市）教育厅（教委）</w:t>
      </w:r>
      <w:r w:rsidRPr="00BA21A4">
        <w:rPr>
          <w:rFonts w:ascii="Times New Roman" w:eastAsia="仿宋_GB2312" w:hAnsi="Times New Roman"/>
          <w:b/>
          <w:bCs/>
          <w:sz w:val="28"/>
          <w:szCs w:val="28"/>
          <w:u w:val="single"/>
        </w:rPr>
        <w:t xml:space="preserve">      </w:t>
      </w:r>
      <w:r w:rsidRPr="00BA21A4">
        <w:rPr>
          <w:rFonts w:ascii="Times New Roman" w:eastAsia="仿宋_GB2312" w:hAnsi="Times New Roman"/>
          <w:b/>
          <w:bCs/>
          <w:sz w:val="28"/>
          <w:szCs w:val="28"/>
          <w:u w:val="single"/>
        </w:rPr>
        <w:t>（盖章）</w:t>
      </w:r>
      <w:r w:rsidRPr="00BA21A4">
        <w:rPr>
          <w:rFonts w:ascii="Times New Roman" w:eastAsia="仿宋_GB2312" w:hAnsi="Times New Roman"/>
          <w:b/>
          <w:bCs/>
          <w:sz w:val="28"/>
          <w:szCs w:val="28"/>
          <w:u w:val="single"/>
        </w:rPr>
        <w:t xml:space="preserve">       </w:t>
      </w:r>
      <w:r w:rsidRPr="00BA21A4">
        <w:rPr>
          <w:rFonts w:ascii="Times New Roman" w:eastAsia="仿宋_GB2312" w:hAnsi="Times New Roman"/>
          <w:b/>
          <w:bCs/>
          <w:sz w:val="28"/>
          <w:szCs w:val="28"/>
        </w:rPr>
        <w:t xml:space="preserve">       </w:t>
      </w:r>
      <w:r w:rsidRPr="00BA21A4">
        <w:rPr>
          <w:rFonts w:ascii="Times New Roman" w:eastAsia="仿宋_GB2312" w:hAnsi="Times New Roman"/>
          <w:b/>
          <w:bCs/>
          <w:sz w:val="28"/>
          <w:szCs w:val="28"/>
        </w:rPr>
        <w:t>填表人及联系电话：</w:t>
      </w:r>
      <w:r w:rsidRPr="00BA21A4">
        <w:rPr>
          <w:rFonts w:ascii="Times New Roman" w:eastAsia="仿宋_GB2312" w:hAnsi="Times New Roman"/>
          <w:b/>
          <w:bCs/>
          <w:sz w:val="28"/>
          <w:szCs w:val="28"/>
        </w:rPr>
        <w:t xml:space="preserve">          </w:t>
      </w:r>
      <w:r w:rsidRPr="00BA21A4">
        <w:rPr>
          <w:rFonts w:ascii="Times New Roman" w:eastAsia="仿宋_GB2312" w:hAnsi="Times New Roman"/>
          <w:b/>
          <w:bCs/>
          <w:sz w:val="28"/>
          <w:szCs w:val="28"/>
        </w:rPr>
        <w:t>填表日期：</w:t>
      </w:r>
      <w:r w:rsidRPr="00BA21A4">
        <w:rPr>
          <w:rFonts w:ascii="Times New Roman" w:eastAsia="仿宋_GB2312" w:hAnsi="Times New Roman"/>
          <w:b/>
          <w:bCs/>
          <w:sz w:val="28"/>
          <w:szCs w:val="28"/>
        </w:rPr>
        <w:t xml:space="preserve">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7"/>
        <w:gridCol w:w="1253"/>
        <w:gridCol w:w="1213"/>
        <w:gridCol w:w="607"/>
        <w:gridCol w:w="2628"/>
        <w:gridCol w:w="1012"/>
        <w:gridCol w:w="1619"/>
        <w:gridCol w:w="2021"/>
        <w:gridCol w:w="2021"/>
        <w:gridCol w:w="1213"/>
      </w:tblGrid>
      <w:tr w:rsidR="00A743B5" w:rsidRPr="00BA21A4" w:rsidTr="00997749">
        <w:trPr>
          <w:trHeight w:val="54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培训时间及地点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出生</w:t>
            </w:r>
          </w:p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工作单位和职位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邮寄地址和邮编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电子</w:t>
            </w:r>
          </w:p>
          <w:p w:rsidR="00A743B5" w:rsidRPr="00BA21A4" w:rsidRDefault="00A743B5" w:rsidP="009977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A743B5" w:rsidRPr="00BA21A4" w:rsidTr="00997749">
        <w:trPr>
          <w:trHeight w:val="455"/>
        </w:trPr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A743B5" w:rsidRPr="00BA21A4" w:rsidTr="00997749">
        <w:trPr>
          <w:trHeight w:val="499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A743B5" w:rsidRPr="00BA21A4" w:rsidTr="00997749">
        <w:trPr>
          <w:trHeight w:val="499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A743B5" w:rsidRPr="00BA21A4" w:rsidTr="00997749">
        <w:trPr>
          <w:trHeight w:val="499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A743B5" w:rsidRPr="00BA21A4" w:rsidTr="00997749">
        <w:trPr>
          <w:trHeight w:val="499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A743B5" w:rsidRPr="00BA21A4" w:rsidTr="00997749">
        <w:trPr>
          <w:trHeight w:val="499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A743B5" w:rsidRPr="00BA21A4" w:rsidTr="00997749">
        <w:trPr>
          <w:trHeight w:val="499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FF"/>
                <w:kern w:val="0"/>
                <w:sz w:val="22"/>
                <w:u w:val="single"/>
              </w:rPr>
            </w:pPr>
          </w:p>
        </w:tc>
      </w:tr>
      <w:tr w:rsidR="00A743B5" w:rsidRPr="00BA21A4" w:rsidTr="00997749">
        <w:trPr>
          <w:trHeight w:val="499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1A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B5" w:rsidRPr="00BA21A4" w:rsidRDefault="00A743B5" w:rsidP="00997749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</w:pPr>
          </w:p>
        </w:tc>
      </w:tr>
    </w:tbl>
    <w:p w:rsidR="00A743B5" w:rsidRPr="00BA21A4" w:rsidRDefault="00A743B5" w:rsidP="00A743B5">
      <w:pPr>
        <w:widowControl/>
        <w:spacing w:line="600" w:lineRule="exact"/>
        <w:ind w:right="1400"/>
        <w:rPr>
          <w:rFonts w:ascii="Times New Roman" w:eastAsia="仿宋_GB2312" w:hAnsi="Times New Roman"/>
          <w:bCs/>
          <w:sz w:val="28"/>
          <w:szCs w:val="28"/>
        </w:rPr>
      </w:pPr>
      <w:r w:rsidRPr="00BA21A4">
        <w:rPr>
          <w:rFonts w:ascii="Times New Roman" w:eastAsia="仿宋_GB2312" w:hAnsi="Times New Roman"/>
          <w:bCs/>
          <w:sz w:val="28"/>
          <w:szCs w:val="28"/>
        </w:rPr>
        <w:t>注：</w:t>
      </w:r>
      <w:r w:rsidRPr="00BA21A4">
        <w:rPr>
          <w:rFonts w:ascii="Times New Roman" w:eastAsia="仿宋_GB2312" w:hAnsi="Times New Roman"/>
          <w:bCs/>
          <w:sz w:val="28"/>
          <w:szCs w:val="28"/>
        </w:rPr>
        <w:t>1.</w:t>
      </w:r>
      <w:r w:rsidRPr="00BA21A4">
        <w:rPr>
          <w:rFonts w:ascii="Times New Roman" w:eastAsia="仿宋_GB2312" w:hAnsi="Times New Roman"/>
          <w:bCs/>
          <w:sz w:val="28"/>
          <w:szCs w:val="28"/>
        </w:rPr>
        <w:t>此表请加盖省级教育行政部门公章，传真发送至：</w:t>
      </w:r>
      <w:r w:rsidRPr="00BA21A4">
        <w:rPr>
          <w:rFonts w:ascii="Times New Roman" w:eastAsia="仿宋_GB2312" w:hAnsi="Times New Roman"/>
          <w:bCs/>
          <w:sz w:val="28"/>
          <w:szCs w:val="28"/>
        </w:rPr>
        <w:t>010-62003389</w:t>
      </w:r>
      <w:r w:rsidRPr="00BA21A4">
        <w:rPr>
          <w:rFonts w:ascii="Times New Roman" w:eastAsia="仿宋_GB2312" w:hAnsi="Times New Roman"/>
          <w:bCs/>
          <w:sz w:val="28"/>
          <w:szCs w:val="28"/>
        </w:rPr>
        <w:t>。</w:t>
      </w:r>
    </w:p>
    <w:p w:rsidR="00FE12B9" w:rsidRDefault="00A743B5" w:rsidP="00A743B5">
      <w:r w:rsidRPr="00BA21A4">
        <w:rPr>
          <w:rFonts w:ascii="Times New Roman" w:eastAsia="仿宋_GB2312" w:hAnsi="Times New Roman"/>
          <w:bCs/>
          <w:sz w:val="28"/>
          <w:szCs w:val="28"/>
        </w:rPr>
        <w:t xml:space="preserve">    2.</w:t>
      </w:r>
      <w:r w:rsidRPr="00BA21A4">
        <w:rPr>
          <w:rFonts w:ascii="Times New Roman" w:eastAsia="仿宋_GB2312" w:hAnsi="Times New Roman"/>
          <w:bCs/>
          <w:sz w:val="28"/>
          <w:szCs w:val="28"/>
        </w:rPr>
        <w:t>电子版请同时发送邮箱：</w:t>
      </w:r>
      <w:r w:rsidRPr="00A743B5">
        <w:rPr>
          <w:rFonts w:ascii="Times New Roman" w:eastAsia="仿宋_GB2312" w:hAnsi="Times New Roman"/>
          <w:bCs/>
          <w:sz w:val="28"/>
          <w:szCs w:val="28"/>
        </w:rPr>
        <w:t>zhouy@nies</w:t>
      </w:r>
      <w:bookmarkStart w:id="0" w:name="_GoBack"/>
      <w:bookmarkEnd w:id="0"/>
      <w:r w:rsidRPr="00A743B5">
        <w:rPr>
          <w:rFonts w:ascii="Times New Roman" w:eastAsia="仿宋_GB2312" w:hAnsi="Times New Roman"/>
          <w:bCs/>
          <w:sz w:val="28"/>
          <w:szCs w:val="28"/>
        </w:rPr>
        <w:t>.net.cn</w:t>
      </w:r>
      <w:r w:rsidRPr="00BA21A4">
        <w:rPr>
          <w:rFonts w:ascii="Times New Roman" w:eastAsia="仿宋_GB2312" w:hAnsi="Times New Roman"/>
          <w:bCs/>
          <w:sz w:val="28"/>
          <w:szCs w:val="28"/>
        </w:rPr>
        <w:t>。</w:t>
      </w:r>
    </w:p>
    <w:sectPr w:rsidR="00FE12B9" w:rsidSect="00A743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B5"/>
    <w:rsid w:val="00A743B5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2019-01-25T06:49:00Z</dcterms:created>
  <dcterms:modified xsi:type="dcterms:W3CDTF">2019-01-25T06:50:00Z</dcterms:modified>
</cp:coreProperties>
</file>